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97" w:rsidRPr="00122110" w:rsidRDefault="00081B70" w:rsidP="00A00419">
      <w:pPr>
        <w:pStyle w:val="aff0"/>
      </w:pPr>
      <w:bookmarkStart w:id="0" w:name="_GoBack"/>
      <w:bookmarkEnd w:id="0"/>
      <w:r w:rsidRPr="00122110">
        <w:t>Название доклада</w:t>
      </w:r>
    </w:p>
    <w:p w:rsidR="00E80978" w:rsidRPr="00122110" w:rsidRDefault="00E80978" w:rsidP="00D3331A">
      <w:pPr>
        <w:pStyle w:val="aa"/>
      </w:pPr>
      <w:r w:rsidRPr="00122110">
        <w:t>Фамилия И.О.</w:t>
      </w:r>
      <w:r w:rsidR="00B014E3" w:rsidDel="00B014E3">
        <w:rPr>
          <w:rStyle w:val="a5"/>
        </w:rPr>
        <w:t xml:space="preserve"> </w:t>
      </w:r>
      <w:r w:rsidR="000125AE" w:rsidRPr="00122110">
        <w:rPr>
          <w:rStyle w:val="aff6"/>
        </w:rPr>
        <w:t>1</w:t>
      </w:r>
      <w:r w:rsidRPr="00122110">
        <w:t>, Фамилия И.О.</w:t>
      </w:r>
      <w:r w:rsidR="000125AE" w:rsidRPr="00A00419">
        <w:rPr>
          <w:rStyle w:val="aff6"/>
        </w:rPr>
        <w:t>2</w:t>
      </w:r>
    </w:p>
    <w:p w:rsidR="00E80978" w:rsidRPr="00122110" w:rsidRDefault="000125AE" w:rsidP="00081B70">
      <w:pPr>
        <w:pStyle w:val="a9"/>
      </w:pPr>
      <w:r w:rsidRPr="00122110">
        <w:rPr>
          <w:rStyle w:val="aff6"/>
        </w:rPr>
        <w:t>1</w:t>
      </w:r>
      <w:r w:rsidR="00E80978" w:rsidRPr="00122110">
        <w:t xml:space="preserve">Название </w:t>
      </w:r>
      <w:r w:rsidR="00E24050" w:rsidRPr="00122110">
        <w:t>организации</w:t>
      </w:r>
      <w:r w:rsidR="00E80978" w:rsidRPr="00122110">
        <w:t>, Город</w:t>
      </w:r>
      <w:r w:rsidRPr="00122110">
        <w:t>, Страна</w:t>
      </w:r>
    </w:p>
    <w:p w:rsidR="00E80978" w:rsidRPr="00122110" w:rsidRDefault="00A7138A" w:rsidP="00F57826">
      <w:pPr>
        <w:pStyle w:val="e-mail"/>
      </w:pPr>
      <w:hyperlink r:id="rId9" w:history="1">
        <w:r w:rsidR="003F4148" w:rsidRPr="00B02A8B">
          <w:rPr>
            <w:rStyle w:val="a6"/>
            <w:color w:val="auto"/>
          </w:rPr>
          <w:t>email@</w:t>
        </w:r>
        <w:r w:rsidR="003F4148" w:rsidRPr="00B02A8B">
          <w:rPr>
            <w:rStyle w:val="a6"/>
            <w:color w:val="auto"/>
            <w:lang w:val="en-US"/>
          </w:rPr>
          <w:t>domain</w:t>
        </w:r>
        <w:r w:rsidR="00E80978" w:rsidRPr="00B02A8B">
          <w:rPr>
            <w:rStyle w:val="a6"/>
            <w:color w:val="auto"/>
          </w:rPr>
          <w:t>.</w:t>
        </w:r>
        <w:r w:rsidR="003F4148" w:rsidRPr="00B02A8B">
          <w:rPr>
            <w:rStyle w:val="a6"/>
            <w:color w:val="auto"/>
            <w:lang w:val="en-US"/>
          </w:rPr>
          <w:t>com</w:t>
        </w:r>
      </w:hyperlink>
    </w:p>
    <w:p w:rsidR="000125AE" w:rsidRPr="00122110" w:rsidRDefault="000125AE" w:rsidP="000125AE">
      <w:pPr>
        <w:pStyle w:val="a9"/>
      </w:pPr>
      <w:r w:rsidRPr="00122110">
        <w:rPr>
          <w:rStyle w:val="aff6"/>
        </w:rPr>
        <w:t>2</w:t>
      </w:r>
      <w:r w:rsidRPr="00122110">
        <w:t xml:space="preserve">Название </w:t>
      </w:r>
      <w:r w:rsidR="00E24050" w:rsidRPr="00122110">
        <w:t>организации</w:t>
      </w:r>
      <w:r w:rsidRPr="00122110">
        <w:t>, Город, Страна</w:t>
      </w:r>
    </w:p>
    <w:p w:rsidR="003F4148" w:rsidRPr="00122110" w:rsidRDefault="00A7138A" w:rsidP="00F57826">
      <w:pPr>
        <w:pStyle w:val="e-mail"/>
      </w:pPr>
      <w:hyperlink r:id="rId10" w:history="1">
        <w:r w:rsidR="003F4148" w:rsidRPr="00B02A8B">
          <w:rPr>
            <w:rStyle w:val="a6"/>
            <w:color w:val="auto"/>
          </w:rPr>
          <w:t>email@</w:t>
        </w:r>
        <w:r w:rsidR="003F4148" w:rsidRPr="00B02A8B">
          <w:rPr>
            <w:rStyle w:val="a6"/>
            <w:color w:val="auto"/>
            <w:lang w:val="en-US"/>
          </w:rPr>
          <w:t>domain</w:t>
        </w:r>
        <w:r w:rsidR="003F4148" w:rsidRPr="00B02A8B">
          <w:rPr>
            <w:rStyle w:val="a6"/>
            <w:color w:val="auto"/>
          </w:rPr>
          <w:t>.</w:t>
        </w:r>
        <w:r w:rsidR="003F4148" w:rsidRPr="00B02A8B">
          <w:rPr>
            <w:rStyle w:val="a6"/>
            <w:color w:val="auto"/>
            <w:lang w:val="en-US"/>
          </w:rPr>
          <w:t>com</w:t>
        </w:r>
      </w:hyperlink>
    </w:p>
    <w:p w:rsidR="00E80978" w:rsidRPr="00122110" w:rsidRDefault="003F4148" w:rsidP="00122110">
      <w:pPr>
        <w:pStyle w:val="ab"/>
      </w:pPr>
      <w:r w:rsidRPr="00D3331A">
        <w:rPr>
          <w:rStyle w:val="aff"/>
        </w:rPr>
        <w:t xml:space="preserve">Аннотация: </w:t>
      </w:r>
      <w:r w:rsidRPr="00122110">
        <w:t>Объем текста аннотации не должен превышать 50 слов.</w:t>
      </w:r>
    </w:p>
    <w:p w:rsidR="00002661" w:rsidRPr="00122110" w:rsidRDefault="00002661" w:rsidP="00E9306A">
      <w:pPr>
        <w:pStyle w:val="ae"/>
      </w:pPr>
      <w:r w:rsidRPr="00122110">
        <w:t xml:space="preserve">1. </w:t>
      </w:r>
      <w:r w:rsidR="00767B62" w:rsidRPr="00122110">
        <w:t>Оформление текста</w:t>
      </w:r>
    </w:p>
    <w:p w:rsidR="00002661" w:rsidRPr="00122110" w:rsidRDefault="00DD6F92" w:rsidP="00B80F88">
      <w:pPr>
        <w:pStyle w:val="ad"/>
      </w:pPr>
      <w:r w:rsidRPr="00122110">
        <w:t>Данный документ является шаблоном для оформления материалов</w:t>
      </w:r>
      <w:r w:rsidR="00BE4F3B" w:rsidRPr="00122110">
        <w:t xml:space="preserve"> доклада</w:t>
      </w:r>
      <w:r w:rsidRPr="00122110">
        <w:t xml:space="preserve">. </w:t>
      </w:r>
      <w:r w:rsidR="003969BE" w:rsidRPr="00122110">
        <w:t xml:space="preserve">Пожалуйста, </w:t>
      </w:r>
      <w:r w:rsidR="00557038" w:rsidRPr="00122110">
        <w:t>использ</w:t>
      </w:r>
      <w:r w:rsidR="003969BE" w:rsidRPr="00122110">
        <w:t>уйте</w:t>
      </w:r>
      <w:r w:rsidR="00557038" w:rsidRPr="00122110">
        <w:t xml:space="preserve"> для оформления </w:t>
      </w:r>
      <w:r w:rsidR="00A5687B">
        <w:t xml:space="preserve">только </w:t>
      </w:r>
      <w:r w:rsidR="00557038" w:rsidRPr="00122110">
        <w:t xml:space="preserve">стили, примененные в данном документе. </w:t>
      </w:r>
      <w:r w:rsidR="00B9498C" w:rsidRPr="00122110">
        <w:t>Не допускае</w:t>
      </w:r>
      <w:r w:rsidR="006B7AE5" w:rsidRPr="00122110">
        <w:t>тся</w:t>
      </w:r>
      <w:r w:rsidR="00B9498C" w:rsidRPr="00122110">
        <w:t xml:space="preserve"> дополнительное форматирование текста, использование автоматической нумерации. </w:t>
      </w:r>
      <w:r w:rsidR="00A5687B">
        <w:t>Рекомендуемый о</w:t>
      </w:r>
      <w:r w:rsidR="00B9498C" w:rsidRPr="00122110">
        <w:t>бъем те</w:t>
      </w:r>
      <w:r w:rsidR="008C390C" w:rsidRPr="00122110">
        <w:t>кста</w:t>
      </w:r>
      <w:r w:rsidR="00B9498C" w:rsidRPr="00122110">
        <w:t xml:space="preserve"> (с </w:t>
      </w:r>
      <w:r w:rsidR="008C390C" w:rsidRPr="00122110">
        <w:t xml:space="preserve">аннотацией, </w:t>
      </w:r>
      <w:r w:rsidR="00B9498C" w:rsidRPr="00122110">
        <w:t xml:space="preserve">таблицами и рисунками) </w:t>
      </w:r>
      <w:r w:rsidR="00A5687B">
        <w:t>– две</w:t>
      </w:r>
      <w:r w:rsidR="00B9498C" w:rsidRPr="00122110">
        <w:t xml:space="preserve"> страниц</w:t>
      </w:r>
      <w:r w:rsidR="00A5687B">
        <w:t>ы</w:t>
      </w:r>
      <w:r w:rsidR="00B9498C" w:rsidRPr="00122110">
        <w:t>.</w:t>
      </w:r>
      <w:r w:rsidR="00FD2A1D" w:rsidRPr="00122110">
        <w:t xml:space="preserve"> </w:t>
      </w:r>
      <w:r w:rsidR="00625576" w:rsidRPr="00122110">
        <w:t>Выделение основного текста цветом не допускается. Текст рекомендуется разбить на разделы (примерная структура: введение, объекты и методы, результаты, обсуждение результатов, выводы), но такое разбиение обязательным не является. В конце текста приводятся сведения о финансовой поддержке исследо</w:t>
      </w:r>
      <w:r w:rsidR="007E4BBF" w:rsidRPr="00122110">
        <w:t>ваний, перед списком литературы</w:t>
      </w:r>
      <w:r w:rsidR="00625576" w:rsidRPr="00122110">
        <w:t xml:space="preserve"> допускается раздел «Благодарности».</w:t>
      </w:r>
    </w:p>
    <w:p w:rsidR="00002661" w:rsidRPr="00122110" w:rsidRDefault="00E24050" w:rsidP="00122110">
      <w:pPr>
        <w:pStyle w:val="ae"/>
      </w:pPr>
      <w:r w:rsidRPr="00122110">
        <w:t xml:space="preserve">2. </w:t>
      </w:r>
      <w:r w:rsidR="00767B62" w:rsidRPr="00122110">
        <w:t>Оформление таблиц, формул, рисунков</w:t>
      </w:r>
    </w:p>
    <w:p w:rsidR="00AD5D87" w:rsidRPr="00122110" w:rsidRDefault="00E24050" w:rsidP="00B80F88">
      <w:pPr>
        <w:pStyle w:val="ad"/>
      </w:pPr>
      <w:r w:rsidRPr="00122110">
        <w:t xml:space="preserve">В тексте допустимо использовать цветные рисунки, таблицы, диаграммы, математические формулы, сноски. Все рисунки, таблицы и диаграммы должны быть </w:t>
      </w:r>
      <w:r w:rsidR="00B02A8B" w:rsidRPr="00122110">
        <w:t xml:space="preserve">вставлены в текст, </w:t>
      </w:r>
      <w:r w:rsidRPr="00122110">
        <w:t xml:space="preserve">пронумерованы и подписаны. Оси диаграмм должны быть подписаны. Выделение ячеек таблиц цветом допустимо, только если оно несет смысловую нагрузку. </w:t>
      </w:r>
      <w:r w:rsidR="00EB17E8" w:rsidRPr="00122110">
        <w:t>Математические формулы должны быть пронумерованы</w:t>
      </w:r>
      <w:r w:rsidR="00A42E6E" w:rsidRPr="00122110">
        <w:t>, если в тексте есть ссылка на нее</w:t>
      </w:r>
      <w:r w:rsidR="008C3C29" w:rsidRPr="00122110">
        <w:t>.</w:t>
      </w:r>
      <w:r w:rsidR="00EB17E8" w:rsidRPr="00122110">
        <w:t xml:space="preserve"> </w:t>
      </w:r>
      <w:r w:rsidR="008C3C29" w:rsidRPr="00122110">
        <w:t>Н</w:t>
      </w:r>
      <w:r w:rsidR="00EB17E8" w:rsidRPr="00122110">
        <w:t xml:space="preserve">омера формул указываются в скобках и выравниваются по правому краю. </w:t>
      </w:r>
      <w:r w:rsidR="00AD5D87" w:rsidRPr="00122110">
        <w:t>Пример оформления формул:</w:t>
      </w:r>
    </w:p>
    <w:p w:rsidR="00AD5D87" w:rsidRPr="00122110" w:rsidRDefault="00122110" w:rsidP="00122110">
      <w:pPr>
        <w:pStyle w:val="ad"/>
      </w:pPr>
      <m:oMath>
        <m:r>
          <w:rPr>
            <w:rFonts w:ascii="Cambria Math" w:hAnsi="Cambria Math"/>
          </w:rPr>
          <m:t>a≈c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d</m:t>
            </m:r>
          </m:e>
        </m:rad>
      </m:oMath>
      <w:r w:rsidR="00AD5D87" w:rsidRPr="00122110">
        <w:tab/>
      </w:r>
      <w:r w:rsidR="00AD5D87" w:rsidRPr="00122110">
        <w:tab/>
      </w:r>
      <w:r w:rsidR="00AD5D87" w:rsidRPr="00122110">
        <w:tab/>
      </w:r>
      <w:r w:rsidR="00AD5D87" w:rsidRPr="00122110">
        <w:tab/>
      </w:r>
      <w:r w:rsidR="00AD5D87" w:rsidRPr="00122110">
        <w:tab/>
      </w:r>
      <w:r w:rsidR="00AD5D87" w:rsidRPr="00122110">
        <w:tab/>
      </w:r>
      <w:r w:rsidR="00AD5D87" w:rsidRPr="00122110">
        <w:tab/>
      </w:r>
      <w:r w:rsidR="00AD5D87" w:rsidRPr="00122110">
        <w:tab/>
      </w:r>
      <w:r w:rsidR="00AD5D87" w:rsidRPr="00122110">
        <w:tab/>
      </w:r>
      <w:r w:rsidR="00AD5D87" w:rsidRPr="00122110">
        <w:tab/>
      </w:r>
      <w:r w:rsidR="00AD5D87" w:rsidRPr="00122110">
        <w:tab/>
        <w:t xml:space="preserve"> (1)</w:t>
      </w:r>
    </w:p>
    <w:p w:rsidR="00AD5D87" w:rsidRPr="00122110" w:rsidRDefault="00AD5D87" w:rsidP="00B80F88">
      <w:pPr>
        <w:pStyle w:val="ad"/>
      </w:pPr>
      <w:r w:rsidRPr="00122110">
        <w:t>Все символы в формулах должны быть расшифрованы, при ссылке на номер формулы или уравнения следует писать полностью</w:t>
      </w:r>
      <w:r w:rsidR="006A3619" w:rsidRPr="00122110">
        <w:t>:</w:t>
      </w:r>
      <w:r w:rsidRPr="00122110">
        <w:t xml:space="preserve"> </w:t>
      </w:r>
      <w:r w:rsidR="006A3619" w:rsidRPr="00122110">
        <w:t>«</w:t>
      </w:r>
      <w:r w:rsidRPr="00122110">
        <w:t>формула 1</w:t>
      </w:r>
      <w:r w:rsidR="006A3619" w:rsidRPr="00122110">
        <w:t>»</w:t>
      </w:r>
      <w:r w:rsidRPr="00122110">
        <w:t xml:space="preserve"> или </w:t>
      </w:r>
      <w:r w:rsidR="006A3619" w:rsidRPr="00122110">
        <w:t>«</w:t>
      </w:r>
      <w:r w:rsidRPr="00122110">
        <w:t>уравнение 1</w:t>
      </w:r>
      <w:r w:rsidR="006A3619" w:rsidRPr="00122110">
        <w:t>»</w:t>
      </w:r>
      <w:r w:rsidR="00EE2613" w:rsidRPr="00122110">
        <w:t>.</w:t>
      </w:r>
    </w:p>
    <w:p w:rsidR="00AD5D87" w:rsidRPr="00122110" w:rsidRDefault="00AD5D87" w:rsidP="00AD5D87">
      <w:pPr>
        <w:pStyle w:val="ad"/>
      </w:pPr>
      <w:r w:rsidRPr="00122110">
        <w:t>Рисунк</w:t>
      </w:r>
      <w:r w:rsidR="00BE4F3B" w:rsidRPr="00122110">
        <w:t>и</w:t>
      </w:r>
      <w:r w:rsidRPr="00122110">
        <w:t xml:space="preserve"> и названи</w:t>
      </w:r>
      <w:r w:rsidR="00BE4F3B" w:rsidRPr="00122110">
        <w:t>я</w:t>
      </w:r>
      <w:r w:rsidRPr="00122110">
        <w:t xml:space="preserve"> рисунк</w:t>
      </w:r>
      <w:r w:rsidR="00BE4F3B" w:rsidRPr="00122110">
        <w:t>ов</w:t>
      </w:r>
      <w:r w:rsidRPr="00122110">
        <w:t xml:space="preserve"> выравниваются по центру. Названи</w:t>
      </w:r>
      <w:r w:rsidR="00BE4F3B" w:rsidRPr="00122110">
        <w:t>я</w:t>
      </w:r>
      <w:r w:rsidRPr="00122110">
        <w:t xml:space="preserve"> таблиц </w:t>
      </w:r>
      <w:r w:rsidR="00EB17E8" w:rsidRPr="00122110">
        <w:t>выравнива</w:t>
      </w:r>
      <w:r w:rsidR="00C37516" w:rsidRPr="00122110">
        <w:t>ю</w:t>
      </w:r>
      <w:r w:rsidR="00EB17E8" w:rsidRPr="00122110">
        <w:t>тся по левому краю</w:t>
      </w:r>
      <w:r w:rsidRPr="00122110">
        <w:t xml:space="preserve">. Текст в ячейках таблиц может быть выровненным любым способом. При ссылке на рисунок или таблицу следует писать полностью слово </w:t>
      </w:r>
      <w:r w:rsidR="00EB17E8" w:rsidRPr="00122110">
        <w:t>«</w:t>
      </w:r>
      <w:r w:rsidRPr="00122110">
        <w:t>рисунок</w:t>
      </w:r>
      <w:r w:rsidR="00EB17E8" w:rsidRPr="00122110">
        <w:t>»</w:t>
      </w:r>
      <w:r w:rsidRPr="00122110">
        <w:t xml:space="preserve"> или </w:t>
      </w:r>
      <w:r w:rsidR="00EB17E8" w:rsidRPr="00122110">
        <w:t>«</w:t>
      </w:r>
      <w:r w:rsidRPr="00122110">
        <w:t>таблица</w:t>
      </w:r>
      <w:r w:rsidR="00EB17E8" w:rsidRPr="00122110">
        <w:t>», например, «рисунок 1»</w:t>
      </w:r>
      <w:r w:rsidRPr="00122110">
        <w:t xml:space="preserve">. </w:t>
      </w:r>
      <w:r w:rsidR="00EB17E8" w:rsidRPr="00122110">
        <w:t>Допускается обтекание таблиц и рисунков текстом, если их ширина составляет менее половины ширины страницы.</w:t>
      </w:r>
    </w:p>
    <w:p w:rsidR="00AD5D87" w:rsidRPr="00122110" w:rsidRDefault="00AD5D87" w:rsidP="00AD5D87">
      <w:pPr>
        <w:pStyle w:val="ad"/>
      </w:pPr>
    </w:p>
    <w:p w:rsidR="00AD5D87" w:rsidRPr="00122110" w:rsidRDefault="00FD6E2B" w:rsidP="00AD5D87">
      <w:pPr>
        <w:pStyle w:val="af4"/>
      </w:pPr>
      <w:r w:rsidRPr="00122110">
        <w:rPr>
          <w:noProof/>
          <w:lang w:val="ru-RU"/>
        </w:rPr>
        <w:drawing>
          <wp:inline distT="0" distB="0" distL="0" distR="0" wp14:anchorId="5A35D1C8" wp14:editId="5DBDDB38">
            <wp:extent cx="929005" cy="106807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87" w:rsidRPr="00122110" w:rsidRDefault="00AD5D87" w:rsidP="00AD5D87">
      <w:pPr>
        <w:pStyle w:val="af5"/>
      </w:pPr>
      <w:r w:rsidRPr="00122110">
        <w:t xml:space="preserve">Рисунок 1 </w:t>
      </w:r>
      <w:r w:rsidR="005368E5" w:rsidRPr="00122110">
        <w:t>–</w:t>
      </w:r>
      <w:r w:rsidRPr="00122110">
        <w:t xml:space="preserve"> Пример оформления рисунка</w:t>
      </w:r>
    </w:p>
    <w:p w:rsidR="00F2595A" w:rsidRPr="00122110" w:rsidRDefault="00F2595A" w:rsidP="00D3331A">
      <w:pPr>
        <w:pStyle w:val="af3"/>
      </w:pPr>
      <w:r w:rsidRPr="00122110">
        <w:t xml:space="preserve">Таблица </w:t>
      </w:r>
      <w:fldSimple w:instr=" SEQ Таблица \* ARABIC ">
        <w:r w:rsidR="008C2E40">
          <w:rPr>
            <w:noProof/>
          </w:rPr>
          <w:t>1</w:t>
        </w:r>
      </w:fldSimple>
      <w:r w:rsidRPr="00122110">
        <w:t xml:space="preserve"> </w:t>
      </w:r>
      <w:r w:rsidR="009E5707" w:rsidRPr="00122110">
        <w:t>–</w:t>
      </w:r>
      <w:r w:rsidRPr="00122110">
        <w:t xml:space="preserve"> </w:t>
      </w:r>
      <w:r w:rsidR="009E5707" w:rsidRPr="00122110">
        <w:t>Пример оформления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264"/>
      </w:tblGrid>
      <w:tr w:rsidR="00F01170" w:rsidRPr="001A4985" w:rsidTr="00616F20">
        <w:trPr>
          <w:trHeight w:val="511"/>
        </w:trPr>
        <w:tc>
          <w:tcPr>
            <w:tcW w:w="9648" w:type="dxa"/>
            <w:gridSpan w:val="2"/>
          </w:tcPr>
          <w:p w:rsidR="00F01170" w:rsidRPr="00122110" w:rsidRDefault="00F01170" w:rsidP="003322B9">
            <w:pPr>
              <w:pStyle w:val="af6"/>
            </w:pPr>
            <w:r w:rsidRPr="00122110">
              <w:t>Столбец 1</w:t>
            </w:r>
          </w:p>
          <w:p w:rsidR="00F01170" w:rsidRPr="00122110" w:rsidRDefault="00F01170" w:rsidP="003322B9">
            <w:pPr>
              <w:pStyle w:val="af6"/>
            </w:pPr>
            <w:r w:rsidRPr="00122110">
              <w:lastRenderedPageBreak/>
              <w:t>Столбец 2</w:t>
            </w:r>
          </w:p>
        </w:tc>
      </w:tr>
      <w:tr w:rsidR="00F2595A" w:rsidRPr="00F2595A" w:rsidTr="005368E5">
        <w:trPr>
          <w:trHeight w:val="876"/>
        </w:trPr>
        <w:tc>
          <w:tcPr>
            <w:tcW w:w="1384" w:type="dxa"/>
          </w:tcPr>
          <w:p w:rsidR="00F2595A" w:rsidRPr="00122110" w:rsidRDefault="00F2595A" w:rsidP="003322B9">
            <w:pPr>
              <w:pStyle w:val="af6"/>
            </w:pPr>
            <w:r w:rsidRPr="00122110">
              <w:lastRenderedPageBreak/>
              <w:t>текст</w:t>
            </w:r>
          </w:p>
        </w:tc>
        <w:tc>
          <w:tcPr>
            <w:tcW w:w="8264" w:type="dxa"/>
          </w:tcPr>
          <w:p w:rsidR="00F2595A" w:rsidRPr="00122110" w:rsidRDefault="00F2595A" w:rsidP="003322B9">
            <w:pPr>
              <w:pStyle w:val="af6"/>
            </w:pPr>
            <w:r w:rsidRPr="00122110">
              <w:t xml:space="preserve">текст </w:t>
            </w:r>
            <w:proofErr w:type="spellStart"/>
            <w:proofErr w:type="gramStart"/>
            <w:r w:rsidRPr="00122110">
              <w:t>текст</w:t>
            </w:r>
            <w:proofErr w:type="spellEnd"/>
            <w:proofErr w:type="gram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</w:p>
        </w:tc>
      </w:tr>
      <w:tr w:rsidR="00F2595A" w:rsidRPr="00F2595A" w:rsidTr="005368E5">
        <w:tc>
          <w:tcPr>
            <w:tcW w:w="1384" w:type="dxa"/>
          </w:tcPr>
          <w:p w:rsidR="00F2595A" w:rsidRPr="00122110" w:rsidRDefault="00F2595A" w:rsidP="003322B9">
            <w:pPr>
              <w:pStyle w:val="af6"/>
            </w:pPr>
            <w:r w:rsidRPr="00122110">
              <w:t>текст</w:t>
            </w:r>
          </w:p>
        </w:tc>
        <w:tc>
          <w:tcPr>
            <w:tcW w:w="8264" w:type="dxa"/>
          </w:tcPr>
          <w:p w:rsidR="00F2595A" w:rsidRPr="00122110" w:rsidRDefault="00F2595A" w:rsidP="003322B9">
            <w:pPr>
              <w:pStyle w:val="af6"/>
            </w:pPr>
            <w:r w:rsidRPr="00122110">
              <w:t xml:space="preserve">текст </w:t>
            </w:r>
            <w:proofErr w:type="spellStart"/>
            <w:proofErr w:type="gramStart"/>
            <w:r w:rsidRPr="00122110">
              <w:t>текст</w:t>
            </w:r>
            <w:proofErr w:type="spellEnd"/>
            <w:proofErr w:type="gram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  <w:r w:rsidRPr="00122110">
              <w:t xml:space="preserve"> </w:t>
            </w:r>
            <w:proofErr w:type="spellStart"/>
            <w:r w:rsidRPr="00122110">
              <w:t>текст</w:t>
            </w:r>
            <w:proofErr w:type="spellEnd"/>
          </w:p>
        </w:tc>
      </w:tr>
    </w:tbl>
    <w:p w:rsidR="00002661" w:rsidRPr="00122110" w:rsidRDefault="00E75B69" w:rsidP="00122110">
      <w:pPr>
        <w:pStyle w:val="ae"/>
      </w:pPr>
      <w:r w:rsidRPr="00122110">
        <w:t>3</w:t>
      </w:r>
      <w:r w:rsidR="00002661" w:rsidRPr="00122110">
        <w:t xml:space="preserve">. </w:t>
      </w:r>
      <w:r w:rsidR="00DD6F92" w:rsidRPr="00122110">
        <w:t>Оформление списка литературы</w:t>
      </w:r>
    </w:p>
    <w:p w:rsidR="00625576" w:rsidRPr="00122110" w:rsidRDefault="00625576" w:rsidP="00E9306A">
      <w:pPr>
        <w:pStyle w:val="ad"/>
      </w:pPr>
      <w:r w:rsidRPr="00122110">
        <w:t>Список литературы идет после основного текста, озаглавливае</w:t>
      </w:r>
      <w:r w:rsidR="00A5687B">
        <w:t>тся «Литература», не нумеруется</w:t>
      </w:r>
      <w:r w:rsidRPr="00122110">
        <w:t>. Источники приводятся по алфавиту. В тексте при оформлении ссылки на литературный источник в скобках указывается фамилия автора (если автор один), авторов (если авторов два) или фамилия первого автора и сокращение «и др.» (если авторов более двух), и год издания. Например, (Иванов, 1980; Иванов, Пет</w:t>
      </w:r>
      <w:r w:rsidR="00EE2613" w:rsidRPr="00122110">
        <w:t xml:space="preserve">ров, 1982; Иванов и др., 2001). </w:t>
      </w:r>
      <w:r w:rsidRPr="00122110">
        <w:t>Пример оформления списка литературы приведен ниже.</w:t>
      </w:r>
    </w:p>
    <w:p w:rsidR="00625576" w:rsidRPr="00122110" w:rsidRDefault="00625576" w:rsidP="00E9306A">
      <w:pPr>
        <w:pStyle w:val="ad"/>
      </w:pPr>
      <w:r w:rsidRPr="00122110">
        <w:t xml:space="preserve">Файл материалов доклада требуется сохранить в формате </w:t>
      </w:r>
      <w:r w:rsidR="00A5687B" w:rsidRPr="00A5687B">
        <w:t>*.</w:t>
      </w:r>
      <w:proofErr w:type="spellStart"/>
      <w:r w:rsidR="00A5687B">
        <w:rPr>
          <w:lang w:val="en-US"/>
        </w:rPr>
        <w:t>pdf</w:t>
      </w:r>
      <w:proofErr w:type="spellEnd"/>
      <w:r w:rsidRPr="00122110">
        <w:t xml:space="preserve">. Название файла </w:t>
      </w:r>
      <w:r w:rsidR="00A5687B">
        <w:t>может быть произвольным</w:t>
      </w:r>
      <w:r w:rsidRPr="00122110">
        <w:t>.</w:t>
      </w:r>
    </w:p>
    <w:p w:rsidR="00002661" w:rsidRPr="00122110" w:rsidRDefault="00002661" w:rsidP="00122110">
      <w:pPr>
        <w:pStyle w:val="ae"/>
      </w:pPr>
      <w:r w:rsidRPr="00122110">
        <w:t>Литература</w:t>
      </w:r>
    </w:p>
    <w:p w:rsidR="00625576" w:rsidRPr="00122110" w:rsidRDefault="00625576" w:rsidP="00FD6E2B">
      <w:pPr>
        <w:pStyle w:val="af0"/>
      </w:pPr>
      <w:proofErr w:type="spellStart"/>
      <w:r w:rsidRPr="00122110">
        <w:t>Гебрук</w:t>
      </w:r>
      <w:proofErr w:type="spellEnd"/>
      <w:r w:rsidRPr="00122110">
        <w:t xml:space="preserve"> А.В., Миронов А.Н. Биогеография </w:t>
      </w:r>
      <w:proofErr w:type="spellStart"/>
      <w:r w:rsidRPr="00122110">
        <w:t>гидротерм</w:t>
      </w:r>
      <w:proofErr w:type="spellEnd"/>
      <w:r w:rsidRPr="00122110">
        <w:t xml:space="preserve"> Срединно-Атлантического хребта // Экосистемы атлантических </w:t>
      </w:r>
      <w:proofErr w:type="spellStart"/>
      <w:r w:rsidRPr="00122110">
        <w:t>гидротерм</w:t>
      </w:r>
      <w:proofErr w:type="spellEnd"/>
      <w:r w:rsidRPr="00122110">
        <w:t xml:space="preserve">. Отв. ред. Виноградов М.Е., Верещака А.Л. Ин-т океанологии им. П.П. </w:t>
      </w:r>
      <w:proofErr w:type="spellStart"/>
      <w:r w:rsidRPr="00122110">
        <w:t>Ширшова</w:t>
      </w:r>
      <w:proofErr w:type="spellEnd"/>
      <w:r w:rsidRPr="00122110">
        <w:t xml:space="preserve"> РАН. М.: Наука, 2006. С. 119–162</w:t>
      </w:r>
      <w:r w:rsidR="00EE2613" w:rsidRPr="00122110">
        <w:t>.</w:t>
      </w:r>
    </w:p>
    <w:p w:rsidR="00625576" w:rsidRPr="00122110" w:rsidRDefault="00625576" w:rsidP="00FD6E2B">
      <w:pPr>
        <w:pStyle w:val="af0"/>
      </w:pPr>
      <w:r w:rsidRPr="00122110">
        <w:t xml:space="preserve">Иванов И.И., Петров А.А., Сидоров И.В. Исследование процессов течения // </w:t>
      </w:r>
      <w:proofErr w:type="spellStart"/>
      <w:r w:rsidRPr="00122110">
        <w:t>Изв</w:t>
      </w:r>
      <w:proofErr w:type="spellEnd"/>
      <w:r w:rsidRPr="00122110">
        <w:t>. АН СССР. Сер. «Э». 1982. № 2. С.71–77.</w:t>
      </w:r>
    </w:p>
    <w:p w:rsidR="00625576" w:rsidRPr="00122110" w:rsidRDefault="00625576" w:rsidP="00FD6E2B">
      <w:pPr>
        <w:pStyle w:val="af0"/>
      </w:pPr>
      <w:r w:rsidRPr="00122110">
        <w:t xml:space="preserve">Каширина Н.И., </w:t>
      </w:r>
      <w:proofErr w:type="spellStart"/>
      <w:r w:rsidRPr="00122110">
        <w:t>Лахно</w:t>
      </w:r>
      <w:proofErr w:type="spellEnd"/>
      <w:r w:rsidRPr="00122110">
        <w:t xml:space="preserve"> В.Д. </w:t>
      </w:r>
      <w:proofErr w:type="spellStart"/>
      <w:r w:rsidRPr="00122110">
        <w:t>Одноцентровая</w:t>
      </w:r>
      <w:proofErr w:type="spellEnd"/>
      <w:r w:rsidRPr="00122110">
        <w:t xml:space="preserve"> и </w:t>
      </w:r>
      <w:proofErr w:type="spellStart"/>
      <w:r w:rsidRPr="00122110">
        <w:t>двухцентровая</w:t>
      </w:r>
      <w:proofErr w:type="spellEnd"/>
      <w:r w:rsidRPr="00122110">
        <w:t xml:space="preserve"> модели </w:t>
      </w:r>
      <w:proofErr w:type="spellStart"/>
      <w:r w:rsidRPr="00122110">
        <w:t>биполярона</w:t>
      </w:r>
      <w:proofErr w:type="spellEnd"/>
      <w:r w:rsidRPr="00122110">
        <w:t xml:space="preserve"> </w:t>
      </w:r>
      <w:proofErr w:type="spellStart"/>
      <w:r w:rsidRPr="00122110">
        <w:t>Холстейна</w:t>
      </w:r>
      <w:proofErr w:type="spellEnd"/>
      <w:r w:rsidRPr="00122110">
        <w:t xml:space="preserve"> // Математическая биология и </w:t>
      </w:r>
      <w:proofErr w:type="spellStart"/>
      <w:r w:rsidRPr="00122110">
        <w:t>биоинформатика</w:t>
      </w:r>
      <w:proofErr w:type="spellEnd"/>
      <w:r w:rsidRPr="00122110">
        <w:t xml:space="preserve">: Доклады VI Международной конференции. М.: </w:t>
      </w:r>
      <w:proofErr w:type="spellStart"/>
      <w:r w:rsidRPr="00122110">
        <w:t>МаксПРЕСС</w:t>
      </w:r>
      <w:proofErr w:type="spellEnd"/>
      <w:r w:rsidRPr="00122110">
        <w:t>, 2016. С. 10–11.</w:t>
      </w:r>
    </w:p>
    <w:p w:rsidR="00625576" w:rsidRPr="00122110" w:rsidRDefault="00625576" w:rsidP="00FD6E2B">
      <w:pPr>
        <w:pStyle w:val="af0"/>
      </w:pPr>
      <w:r w:rsidRPr="00122110">
        <w:t>Прохоров И.В. Исследование процессов. М.: Наука, 1978. 321с.</w:t>
      </w:r>
    </w:p>
    <w:p w:rsidR="00625576" w:rsidRPr="00122110" w:rsidRDefault="00625576" w:rsidP="00FD6E2B">
      <w:pPr>
        <w:pStyle w:val="af0"/>
      </w:pPr>
      <w:proofErr w:type="spellStart"/>
      <w:r w:rsidRPr="00122110">
        <w:t>Шанин</w:t>
      </w:r>
      <w:proofErr w:type="spellEnd"/>
      <w:r w:rsidRPr="00122110">
        <w:t xml:space="preserve"> В.Н. Имитационное моделирование динамики лесных экосистем при различных лесохозяйственных и климатических сценариях. </w:t>
      </w:r>
      <w:proofErr w:type="spellStart"/>
      <w:r w:rsidRPr="00122110">
        <w:t>Автореф</w:t>
      </w:r>
      <w:proofErr w:type="spellEnd"/>
      <w:r w:rsidRPr="00122110">
        <w:t xml:space="preserve">. </w:t>
      </w:r>
      <w:proofErr w:type="spellStart"/>
      <w:r w:rsidRPr="00122110">
        <w:t>дис</w:t>
      </w:r>
      <w:proofErr w:type="spellEnd"/>
      <w:r w:rsidRPr="00122110">
        <w:t xml:space="preserve">. … канд. биол. наук. Сыктывкар: ИБ Коми НЦ </w:t>
      </w:r>
      <w:proofErr w:type="spellStart"/>
      <w:r w:rsidRPr="00122110">
        <w:t>УрО</w:t>
      </w:r>
      <w:proofErr w:type="spellEnd"/>
      <w:r w:rsidRPr="00122110">
        <w:t xml:space="preserve"> РАН, 2011. 18 с.</w:t>
      </w:r>
    </w:p>
    <w:p w:rsidR="00625576" w:rsidRPr="00122110" w:rsidRDefault="00625576" w:rsidP="00FD6E2B">
      <w:pPr>
        <w:pStyle w:val="af0"/>
      </w:pPr>
      <w:r w:rsidRPr="00122110">
        <w:t xml:space="preserve">Школы по математической биологии. URL: </w:t>
      </w:r>
      <w:hyperlink r:id="rId12" w:history="1">
        <w:r w:rsidRPr="00EE2613">
          <w:rPr>
            <w:color w:val="0563C1"/>
            <w:u w:val="single"/>
          </w:rPr>
          <w:t>http://ecomodelling.ru/molchanov/pages.php-id=mathbioschools.htm</w:t>
        </w:r>
      </w:hyperlink>
      <w:r w:rsidRPr="00122110">
        <w:t xml:space="preserve"> (дата обращения 28.02.2017).</w:t>
      </w:r>
    </w:p>
    <w:p w:rsidR="00625576" w:rsidRPr="00122110" w:rsidRDefault="00625576" w:rsidP="00FD6E2B">
      <w:pPr>
        <w:pStyle w:val="af0"/>
      </w:pPr>
      <w:proofErr w:type="gramStart"/>
      <w:r w:rsidRPr="007A7E08">
        <w:rPr>
          <w:lang w:val="en-US"/>
        </w:rPr>
        <w:t>Adams J.</w:t>
      </w:r>
      <w:proofErr w:type="gramEnd"/>
      <w:r w:rsidRPr="007A7E08">
        <w:rPr>
          <w:lang w:val="en-US"/>
        </w:rPr>
        <w:t xml:space="preserve"> The habitat and feeding ecology of woodland harvestmen (</w:t>
      </w:r>
      <w:proofErr w:type="spellStart"/>
      <w:r w:rsidRPr="007A7E08">
        <w:rPr>
          <w:lang w:val="en-US"/>
        </w:rPr>
        <w:t>Opiliones</w:t>
      </w:r>
      <w:proofErr w:type="spellEnd"/>
      <w:r w:rsidRPr="007A7E08">
        <w:rPr>
          <w:lang w:val="en-US"/>
        </w:rPr>
        <w:t xml:space="preserve">) in England // </w:t>
      </w:r>
      <w:proofErr w:type="spellStart"/>
      <w:r w:rsidRPr="007A7E08">
        <w:rPr>
          <w:lang w:val="en-US"/>
        </w:rPr>
        <w:t>Oikos</w:t>
      </w:r>
      <w:proofErr w:type="spellEnd"/>
      <w:r w:rsidRPr="007A7E08">
        <w:rPr>
          <w:lang w:val="en-US"/>
        </w:rPr>
        <w:t xml:space="preserve">. </w:t>
      </w:r>
      <w:r w:rsidRPr="00122110">
        <w:t>1984. V. 42. № 3. P. 361–370.</w:t>
      </w:r>
    </w:p>
    <w:sectPr w:rsidR="00625576" w:rsidRPr="00122110" w:rsidSect="00997DED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8A" w:rsidRDefault="00A7138A">
      <w:r>
        <w:separator/>
      </w:r>
    </w:p>
  </w:endnote>
  <w:endnote w:type="continuationSeparator" w:id="0">
    <w:p w:rsidR="00A7138A" w:rsidRDefault="00A7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8A" w:rsidRDefault="00A7138A">
      <w:r>
        <w:separator/>
      </w:r>
    </w:p>
  </w:footnote>
  <w:footnote w:type="continuationSeparator" w:id="0">
    <w:p w:rsidR="00A7138A" w:rsidRDefault="00A71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77" w:rsidRPr="007A7E08" w:rsidRDefault="00845877" w:rsidP="0061358E">
    <w:pPr>
      <w:pBdr>
        <w:bottom w:val="single" w:sz="6" w:space="1" w:color="auto"/>
      </w:pBdr>
      <w:jc w:val="center"/>
      <w:rPr>
        <w:rFonts w:ascii="Arial" w:hAnsi="Arial" w:cs="Arial"/>
        <w:sz w:val="23"/>
        <w:szCs w:val="23"/>
      </w:rPr>
    </w:pPr>
    <w:r w:rsidRPr="007A7E08">
      <w:rPr>
        <w:rFonts w:ascii="Arial" w:hAnsi="Arial" w:cs="Arial"/>
        <w:sz w:val="23"/>
        <w:szCs w:val="23"/>
      </w:rPr>
      <w:t xml:space="preserve">Материалы </w:t>
    </w:r>
    <w:r w:rsidR="007A7E08" w:rsidRPr="007A7E08">
      <w:rPr>
        <w:rFonts w:ascii="Arial" w:hAnsi="Arial" w:cs="Arial"/>
        <w:sz w:val="23"/>
        <w:szCs w:val="23"/>
      </w:rPr>
      <w:t>Восьмой</w:t>
    </w:r>
    <w:r w:rsidR="00B954A3" w:rsidRPr="007A7E08">
      <w:rPr>
        <w:rFonts w:ascii="Arial" w:hAnsi="Arial" w:cs="Arial"/>
        <w:sz w:val="23"/>
        <w:szCs w:val="23"/>
      </w:rPr>
      <w:t xml:space="preserve"> </w:t>
    </w:r>
    <w:r w:rsidRPr="007A7E08">
      <w:rPr>
        <w:rFonts w:ascii="Arial" w:hAnsi="Arial" w:cs="Arial"/>
        <w:sz w:val="23"/>
        <w:szCs w:val="23"/>
      </w:rPr>
      <w:t>конференции</w:t>
    </w:r>
    <w:r w:rsidRPr="007A7E08">
      <w:rPr>
        <w:rFonts w:ascii="Arial" w:hAnsi="Arial" w:cs="Arial"/>
      </w:rPr>
      <w:t xml:space="preserve"> </w:t>
    </w:r>
    <w:r w:rsidRPr="007A7E08">
      <w:rPr>
        <w:rFonts w:ascii="Arial" w:hAnsi="Arial" w:cs="Arial"/>
        <w:sz w:val="23"/>
        <w:szCs w:val="23"/>
      </w:rPr>
      <w:t xml:space="preserve">«Математическое моделирование в экологии» </w:t>
    </w:r>
    <w:r w:rsidRPr="007A7E08">
      <w:rPr>
        <w:rFonts w:ascii="Arial" w:hAnsi="Arial" w:cs="Arial"/>
        <w:sz w:val="23"/>
        <w:szCs w:val="23"/>
      </w:rPr>
      <w:br/>
      <w:t>ЭкоМатМод-20</w:t>
    </w:r>
    <w:r w:rsidR="007A7E08" w:rsidRPr="007A7E08">
      <w:rPr>
        <w:rFonts w:ascii="Arial" w:hAnsi="Arial" w:cs="Arial"/>
      </w:rPr>
      <w:t>23</w:t>
    </w:r>
    <w:r w:rsidRPr="007A7E08">
      <w:rPr>
        <w:rFonts w:ascii="Arial" w:hAnsi="Arial" w:cs="Arial"/>
        <w:sz w:val="23"/>
        <w:szCs w:val="23"/>
      </w:rPr>
      <w:t>, г. Пущино, Россия</w:t>
    </w:r>
  </w:p>
  <w:p w:rsidR="00845877" w:rsidRPr="0061358E" w:rsidRDefault="00845877" w:rsidP="0061358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B5A40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9"/>
    <w:multiLevelType w:val="singleLevel"/>
    <w:tmpl w:val="156C0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42756E"/>
    <w:multiLevelType w:val="hybridMultilevel"/>
    <w:tmpl w:val="9C18D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Full" w:cryptAlgorithmClass="hash" w:cryptAlgorithmType="typeAny" w:cryptAlgorithmSid="4" w:cryptSpinCount="100000" w:hash="mLyETAgHB0t1sOm2mapCi64c6I0=" w:salt="CG3LOzKiVAfbkqAVlP52Ng=="/>
  <w:styleLockTheme/>
  <w:styleLockQFSet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78"/>
    <w:rsid w:val="00002661"/>
    <w:rsid w:val="000125AE"/>
    <w:rsid w:val="00013B26"/>
    <w:rsid w:val="00041B71"/>
    <w:rsid w:val="0005175B"/>
    <w:rsid w:val="00081B70"/>
    <w:rsid w:val="000C3B01"/>
    <w:rsid w:val="000E528D"/>
    <w:rsid w:val="0011106E"/>
    <w:rsid w:val="00122110"/>
    <w:rsid w:val="00124F82"/>
    <w:rsid w:val="001375F7"/>
    <w:rsid w:val="001A4985"/>
    <w:rsid w:val="002359BE"/>
    <w:rsid w:val="0024296A"/>
    <w:rsid w:val="00263FFA"/>
    <w:rsid w:val="00273A6B"/>
    <w:rsid w:val="00280A47"/>
    <w:rsid w:val="002C5C5E"/>
    <w:rsid w:val="002E1CE6"/>
    <w:rsid w:val="002F2CC8"/>
    <w:rsid w:val="003110F4"/>
    <w:rsid w:val="003322B9"/>
    <w:rsid w:val="0036182A"/>
    <w:rsid w:val="003937B7"/>
    <w:rsid w:val="003969BE"/>
    <w:rsid w:val="003B2EB7"/>
    <w:rsid w:val="003C0275"/>
    <w:rsid w:val="003D1BD4"/>
    <w:rsid w:val="003D3881"/>
    <w:rsid w:val="003E084F"/>
    <w:rsid w:val="003E193D"/>
    <w:rsid w:val="003F4148"/>
    <w:rsid w:val="003F6E76"/>
    <w:rsid w:val="00417DF4"/>
    <w:rsid w:val="00444865"/>
    <w:rsid w:val="00503E3F"/>
    <w:rsid w:val="00507F53"/>
    <w:rsid w:val="005347BA"/>
    <w:rsid w:val="005368E5"/>
    <w:rsid w:val="00537D3E"/>
    <w:rsid w:val="00557038"/>
    <w:rsid w:val="005C3F4A"/>
    <w:rsid w:val="005E7522"/>
    <w:rsid w:val="0061358E"/>
    <w:rsid w:val="00625576"/>
    <w:rsid w:val="00634010"/>
    <w:rsid w:val="006A3619"/>
    <w:rsid w:val="006A3D4D"/>
    <w:rsid w:val="006B7AE5"/>
    <w:rsid w:val="006D1E1B"/>
    <w:rsid w:val="00727E55"/>
    <w:rsid w:val="007534F3"/>
    <w:rsid w:val="00767B62"/>
    <w:rsid w:val="0079193D"/>
    <w:rsid w:val="00792D41"/>
    <w:rsid w:val="007A3CD0"/>
    <w:rsid w:val="007A7E08"/>
    <w:rsid w:val="007E4BBF"/>
    <w:rsid w:val="0081309F"/>
    <w:rsid w:val="00845877"/>
    <w:rsid w:val="00867912"/>
    <w:rsid w:val="008A528A"/>
    <w:rsid w:val="008B7267"/>
    <w:rsid w:val="008C2E40"/>
    <w:rsid w:val="008C390C"/>
    <w:rsid w:val="008C3C29"/>
    <w:rsid w:val="009932D6"/>
    <w:rsid w:val="00997DED"/>
    <w:rsid w:val="009B5F97"/>
    <w:rsid w:val="009D2A28"/>
    <w:rsid w:val="009E5707"/>
    <w:rsid w:val="00A00419"/>
    <w:rsid w:val="00A2488B"/>
    <w:rsid w:val="00A42E6E"/>
    <w:rsid w:val="00A47B27"/>
    <w:rsid w:val="00A5687B"/>
    <w:rsid w:val="00A702A9"/>
    <w:rsid w:val="00A7138A"/>
    <w:rsid w:val="00A858D5"/>
    <w:rsid w:val="00AC16C5"/>
    <w:rsid w:val="00AC5F3C"/>
    <w:rsid w:val="00AD5D87"/>
    <w:rsid w:val="00B014E3"/>
    <w:rsid w:val="00B02A8B"/>
    <w:rsid w:val="00B26466"/>
    <w:rsid w:val="00B2739D"/>
    <w:rsid w:val="00B54525"/>
    <w:rsid w:val="00B80F88"/>
    <w:rsid w:val="00B84E33"/>
    <w:rsid w:val="00B9498C"/>
    <w:rsid w:val="00B954A3"/>
    <w:rsid w:val="00B97C48"/>
    <w:rsid w:val="00BC2D88"/>
    <w:rsid w:val="00BC31B5"/>
    <w:rsid w:val="00BC6C8F"/>
    <w:rsid w:val="00BE4F3B"/>
    <w:rsid w:val="00BF53D9"/>
    <w:rsid w:val="00C3470E"/>
    <w:rsid w:val="00C37516"/>
    <w:rsid w:val="00C83671"/>
    <w:rsid w:val="00CA5C0B"/>
    <w:rsid w:val="00CC6180"/>
    <w:rsid w:val="00D3331A"/>
    <w:rsid w:val="00D945FD"/>
    <w:rsid w:val="00DD6F92"/>
    <w:rsid w:val="00E11C78"/>
    <w:rsid w:val="00E160B1"/>
    <w:rsid w:val="00E16429"/>
    <w:rsid w:val="00E24050"/>
    <w:rsid w:val="00E75B69"/>
    <w:rsid w:val="00E80978"/>
    <w:rsid w:val="00E9306A"/>
    <w:rsid w:val="00E9758B"/>
    <w:rsid w:val="00EB17E8"/>
    <w:rsid w:val="00EC0149"/>
    <w:rsid w:val="00EC6C10"/>
    <w:rsid w:val="00ED0D51"/>
    <w:rsid w:val="00EE2613"/>
    <w:rsid w:val="00F01170"/>
    <w:rsid w:val="00F2595A"/>
    <w:rsid w:val="00F3314E"/>
    <w:rsid w:val="00F5032E"/>
    <w:rsid w:val="00F57826"/>
    <w:rsid w:val="00FC57B3"/>
    <w:rsid w:val="00FD2A1D"/>
    <w:rsid w:val="00FD5391"/>
    <w:rsid w:val="00FD6E2B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locked="0" w:semiHidden="1" w:unhideWhenUsed="1"/>
    <w:lsdException w:name="caption" w:uiPriority="0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qFormat="1"/>
    <w:lsdException w:name="Closing" w:locked="0" w:semiHidden="1" w:unhideWhenUsed="1"/>
    <w:lsdException w:name="Signature" w:locked="0" w:semiHidden="1" w:unhideWhenUsed="1"/>
    <w:lsdException w:name="Default Paragraph Font" w:uiPriority="0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uiPriority="0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0" w:qFormat="1"/>
    <w:lsdException w:name="Emphasis" w:uiPriority="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Balloon Text" w:locked="0" w:semiHidden="1" w:unhideWhenUsed="1"/>
    <w:lsdException w:name="Table Grid" w:uiPriority="0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semiHidden/>
    <w:qFormat/>
    <w:rsid w:val="00A5687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81B70"/>
    <w:pPr>
      <w:keepNext/>
      <w:spacing w:before="240" w:after="60"/>
      <w:outlineLvl w:val="0"/>
    </w:pPr>
    <w:rPr>
      <w:b/>
      <w:bCs/>
      <w:cap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footnote text"/>
    <w:basedOn w:val="a"/>
    <w:link w:val="a4"/>
    <w:uiPriority w:val="99"/>
    <w:semiHidden/>
    <w:rsid w:val="00E8097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E80978"/>
    <w:rPr>
      <w:rFonts w:cs="Times New Roman"/>
      <w:vertAlign w:val="superscript"/>
    </w:rPr>
  </w:style>
  <w:style w:type="character" w:styleId="a6">
    <w:name w:val="Hyperlink"/>
    <w:basedOn w:val="a0"/>
    <w:uiPriority w:val="99"/>
    <w:locked/>
    <w:rsid w:val="00081B70"/>
    <w:rPr>
      <w:rFonts w:ascii="Times New Roman" w:hAnsi="Times New Roman" w:cs="Times New Roman"/>
      <w:color w:val="0000FF"/>
      <w:sz w:val="20"/>
      <w:szCs w:val="20"/>
      <w:u w:val="single"/>
    </w:rPr>
  </w:style>
  <w:style w:type="paragraph" w:styleId="a7">
    <w:name w:val="Document Map"/>
    <w:basedOn w:val="a"/>
    <w:link w:val="a8"/>
    <w:uiPriority w:val="99"/>
    <w:semiHidden/>
    <w:rsid w:val="00081B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9">
    <w:name w:val="Организация"/>
    <w:basedOn w:val="a"/>
    <w:next w:val="e-mail"/>
    <w:uiPriority w:val="2"/>
    <w:qFormat/>
    <w:rsid w:val="0081309F"/>
    <w:pPr>
      <w:ind w:left="57" w:right="57"/>
    </w:pPr>
    <w:rPr>
      <w:i/>
      <w:iCs/>
    </w:rPr>
  </w:style>
  <w:style w:type="paragraph" w:customStyle="1" w:styleId="aa">
    <w:name w:val="Авторы"/>
    <w:basedOn w:val="a"/>
    <w:next w:val="a9"/>
    <w:uiPriority w:val="1"/>
    <w:qFormat/>
    <w:rsid w:val="00D3331A"/>
    <w:pPr>
      <w:spacing w:before="120" w:after="120"/>
    </w:pPr>
  </w:style>
  <w:style w:type="paragraph" w:customStyle="1" w:styleId="ab">
    <w:name w:val="Аннотация"/>
    <w:basedOn w:val="a"/>
    <w:link w:val="ac"/>
    <w:uiPriority w:val="99"/>
    <w:qFormat/>
    <w:rsid w:val="000125AE"/>
    <w:pPr>
      <w:spacing w:before="240"/>
      <w:ind w:left="567" w:right="567"/>
      <w:jc w:val="both"/>
    </w:pPr>
    <w:rPr>
      <w:sz w:val="20"/>
      <w:szCs w:val="20"/>
    </w:rPr>
  </w:style>
  <w:style w:type="paragraph" w:customStyle="1" w:styleId="ad">
    <w:name w:val="Основной текст материалов"/>
    <w:basedOn w:val="a"/>
    <w:uiPriority w:val="99"/>
    <w:qFormat/>
    <w:rsid w:val="00B80F88"/>
    <w:pPr>
      <w:ind w:firstLine="709"/>
      <w:jc w:val="both"/>
    </w:pPr>
  </w:style>
  <w:style w:type="paragraph" w:customStyle="1" w:styleId="ae">
    <w:name w:val="Название раздела"/>
    <w:basedOn w:val="a"/>
    <w:next w:val="ad"/>
    <w:link w:val="af"/>
    <w:qFormat/>
    <w:rsid w:val="00122110"/>
    <w:pPr>
      <w:keepNext/>
      <w:spacing w:before="240" w:after="240"/>
    </w:pPr>
    <w:rPr>
      <w:b/>
      <w:caps/>
      <w:sz w:val="20"/>
    </w:rPr>
  </w:style>
  <w:style w:type="paragraph" w:customStyle="1" w:styleId="af0">
    <w:name w:val="Литература"/>
    <w:basedOn w:val="a"/>
    <w:uiPriority w:val="99"/>
    <w:qFormat/>
    <w:rsid w:val="00E11C78"/>
    <w:pPr>
      <w:ind w:left="709" w:hanging="709"/>
    </w:pPr>
    <w:rPr>
      <w:sz w:val="20"/>
      <w:szCs w:val="20"/>
    </w:rPr>
  </w:style>
  <w:style w:type="character" w:styleId="af1">
    <w:name w:val="Placeholder Text"/>
    <w:basedOn w:val="a0"/>
    <w:uiPriority w:val="99"/>
    <w:semiHidden/>
    <w:rsid w:val="00122110"/>
    <w:rPr>
      <w:color w:val="808080"/>
    </w:rPr>
  </w:style>
  <w:style w:type="paragraph" w:customStyle="1" w:styleId="e-mail">
    <w:name w:val="e-mail"/>
    <w:basedOn w:val="a"/>
    <w:uiPriority w:val="3"/>
    <w:qFormat/>
    <w:rsid w:val="00F57826"/>
    <w:rPr>
      <w:u w:val="single"/>
    </w:rPr>
  </w:style>
  <w:style w:type="paragraph" w:styleId="af2">
    <w:name w:val="caption"/>
    <w:basedOn w:val="a"/>
    <w:next w:val="a"/>
    <w:uiPriority w:val="99"/>
    <w:qFormat/>
    <w:locked/>
    <w:rsid w:val="00F2595A"/>
    <w:rPr>
      <w:b/>
      <w:bCs/>
      <w:sz w:val="20"/>
      <w:szCs w:val="20"/>
    </w:rPr>
  </w:style>
  <w:style w:type="paragraph" w:customStyle="1" w:styleId="af3">
    <w:name w:val="Название таблицы"/>
    <w:basedOn w:val="af2"/>
    <w:uiPriority w:val="99"/>
    <w:qFormat/>
    <w:rsid w:val="00D3331A"/>
    <w:pPr>
      <w:keepNext/>
      <w:spacing w:before="240" w:after="120"/>
    </w:pPr>
    <w:rPr>
      <w:b w:val="0"/>
      <w:bCs w:val="0"/>
      <w:sz w:val="24"/>
      <w:szCs w:val="24"/>
    </w:rPr>
  </w:style>
  <w:style w:type="paragraph" w:customStyle="1" w:styleId="af4">
    <w:name w:val="Рисунок"/>
    <w:basedOn w:val="ad"/>
    <w:uiPriority w:val="99"/>
    <w:qFormat/>
    <w:rsid w:val="00122110"/>
    <w:pPr>
      <w:keepNext/>
      <w:jc w:val="center"/>
    </w:pPr>
    <w:rPr>
      <w:lang w:val="en-US"/>
    </w:rPr>
  </w:style>
  <w:style w:type="paragraph" w:customStyle="1" w:styleId="af5">
    <w:name w:val="Название рисунка"/>
    <w:basedOn w:val="ad"/>
    <w:uiPriority w:val="99"/>
    <w:qFormat/>
    <w:rsid w:val="000125AE"/>
    <w:pPr>
      <w:spacing w:before="120" w:after="240"/>
      <w:jc w:val="center"/>
    </w:pPr>
  </w:style>
  <w:style w:type="paragraph" w:customStyle="1" w:styleId="af6">
    <w:name w:val="Текст таблицы"/>
    <w:basedOn w:val="a"/>
    <w:uiPriority w:val="99"/>
    <w:qFormat/>
    <w:rsid w:val="003322B9"/>
    <w:pPr>
      <w:jc w:val="both"/>
    </w:pPr>
  </w:style>
  <w:style w:type="paragraph" w:styleId="af7">
    <w:name w:val="Balloon Text"/>
    <w:basedOn w:val="a"/>
    <w:link w:val="af8"/>
    <w:uiPriority w:val="99"/>
    <w:semiHidden/>
    <w:rsid w:val="003969B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semiHidden/>
    <w:rsid w:val="003969BE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969B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3969B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afe">
    <w:name w:val="Заголовок аннотации"/>
    <w:basedOn w:val="ab"/>
    <w:link w:val="aff"/>
    <w:uiPriority w:val="99"/>
    <w:qFormat/>
    <w:rsid w:val="00D3331A"/>
    <w:rPr>
      <w:b/>
      <w:bCs/>
    </w:rPr>
  </w:style>
  <w:style w:type="character" w:customStyle="1" w:styleId="ac">
    <w:name w:val="Аннотация Знак"/>
    <w:basedOn w:val="a0"/>
    <w:link w:val="ab"/>
    <w:uiPriority w:val="99"/>
    <w:locked/>
    <w:rsid w:val="00D3331A"/>
    <w:rPr>
      <w:rFonts w:cs="Times New Roman"/>
      <w:lang w:val="ru-RU" w:eastAsia="ru-RU"/>
    </w:rPr>
  </w:style>
  <w:style w:type="character" w:customStyle="1" w:styleId="aff">
    <w:name w:val="Заголовок аннотации Знак"/>
    <w:basedOn w:val="ac"/>
    <w:link w:val="afe"/>
    <w:uiPriority w:val="99"/>
    <w:locked/>
    <w:rsid w:val="00D3331A"/>
    <w:rPr>
      <w:rFonts w:cs="Times New Roman"/>
      <w:b/>
      <w:bCs/>
      <w:lang w:val="ru-RU" w:eastAsia="ru-RU"/>
    </w:rPr>
  </w:style>
  <w:style w:type="paragraph" w:customStyle="1" w:styleId="aff0">
    <w:name w:val="Название доклада"/>
    <w:basedOn w:val="1"/>
    <w:next w:val="aa"/>
    <w:qFormat/>
    <w:rsid w:val="00D3331A"/>
  </w:style>
  <w:style w:type="paragraph" w:styleId="aff1">
    <w:name w:val="header"/>
    <w:basedOn w:val="a"/>
    <w:link w:val="aff2"/>
    <w:uiPriority w:val="99"/>
    <w:locked/>
    <w:rsid w:val="00B954A3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locked/>
    <w:rsid w:val="00B954A3"/>
    <w:rPr>
      <w:rFonts w:cs="Times New Roman"/>
      <w:sz w:val="24"/>
      <w:szCs w:val="24"/>
    </w:rPr>
  </w:style>
  <w:style w:type="paragraph" w:styleId="aff3">
    <w:name w:val="footer"/>
    <w:basedOn w:val="a"/>
    <w:link w:val="aff4"/>
    <w:uiPriority w:val="99"/>
    <w:locked/>
    <w:rsid w:val="00B954A3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locked/>
    <w:rsid w:val="00B954A3"/>
    <w:rPr>
      <w:rFonts w:cs="Times New Roman"/>
      <w:sz w:val="24"/>
      <w:szCs w:val="24"/>
    </w:rPr>
  </w:style>
  <w:style w:type="character" w:customStyle="1" w:styleId="aff5">
    <w:name w:val="Подстрочный"/>
    <w:basedOn w:val="a0"/>
    <w:uiPriority w:val="1"/>
    <w:qFormat/>
    <w:rsid w:val="00A00419"/>
    <w:rPr>
      <w:vertAlign w:val="subscript"/>
    </w:rPr>
  </w:style>
  <w:style w:type="character" w:customStyle="1" w:styleId="aff6">
    <w:name w:val="Надстрочный"/>
    <w:basedOn w:val="a0"/>
    <w:uiPriority w:val="1"/>
    <w:qFormat/>
    <w:rsid w:val="003110F4"/>
    <w:rPr>
      <w:vertAlign w:val="superscript"/>
    </w:rPr>
  </w:style>
  <w:style w:type="character" w:customStyle="1" w:styleId="aff7">
    <w:name w:val="Курсив"/>
    <w:basedOn w:val="a0"/>
    <w:uiPriority w:val="1"/>
    <w:qFormat/>
    <w:rsid w:val="00A00419"/>
    <w:rPr>
      <w:i/>
    </w:rPr>
  </w:style>
  <w:style w:type="character" w:customStyle="1" w:styleId="af">
    <w:name w:val="Название раздела Знак"/>
    <w:basedOn w:val="a0"/>
    <w:link w:val="ae"/>
    <w:rsid w:val="00122110"/>
    <w:rPr>
      <w:b/>
      <w:cap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locked="0" w:semiHidden="1" w:unhideWhenUsed="1"/>
    <w:lsdException w:name="caption" w:uiPriority="0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qFormat="1"/>
    <w:lsdException w:name="Closing" w:locked="0" w:semiHidden="1" w:unhideWhenUsed="1"/>
    <w:lsdException w:name="Signature" w:locked="0" w:semiHidden="1" w:unhideWhenUsed="1"/>
    <w:lsdException w:name="Default Paragraph Font" w:uiPriority="0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uiPriority="0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0" w:qFormat="1"/>
    <w:lsdException w:name="Emphasis" w:uiPriority="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Balloon Text" w:locked="0" w:semiHidden="1" w:unhideWhenUsed="1"/>
    <w:lsdException w:name="Table Grid" w:uiPriority="0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semiHidden/>
    <w:qFormat/>
    <w:rsid w:val="00A5687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81B70"/>
    <w:pPr>
      <w:keepNext/>
      <w:spacing w:before="240" w:after="60"/>
      <w:outlineLvl w:val="0"/>
    </w:pPr>
    <w:rPr>
      <w:b/>
      <w:bCs/>
      <w:cap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footnote text"/>
    <w:basedOn w:val="a"/>
    <w:link w:val="a4"/>
    <w:uiPriority w:val="99"/>
    <w:semiHidden/>
    <w:rsid w:val="00E8097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E80978"/>
    <w:rPr>
      <w:rFonts w:cs="Times New Roman"/>
      <w:vertAlign w:val="superscript"/>
    </w:rPr>
  </w:style>
  <w:style w:type="character" w:styleId="a6">
    <w:name w:val="Hyperlink"/>
    <w:basedOn w:val="a0"/>
    <w:uiPriority w:val="99"/>
    <w:locked/>
    <w:rsid w:val="00081B70"/>
    <w:rPr>
      <w:rFonts w:ascii="Times New Roman" w:hAnsi="Times New Roman" w:cs="Times New Roman"/>
      <w:color w:val="0000FF"/>
      <w:sz w:val="20"/>
      <w:szCs w:val="20"/>
      <w:u w:val="single"/>
    </w:rPr>
  </w:style>
  <w:style w:type="paragraph" w:styleId="a7">
    <w:name w:val="Document Map"/>
    <w:basedOn w:val="a"/>
    <w:link w:val="a8"/>
    <w:uiPriority w:val="99"/>
    <w:semiHidden/>
    <w:rsid w:val="00081B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9">
    <w:name w:val="Организация"/>
    <w:basedOn w:val="a"/>
    <w:next w:val="e-mail"/>
    <w:uiPriority w:val="2"/>
    <w:qFormat/>
    <w:rsid w:val="0081309F"/>
    <w:pPr>
      <w:ind w:left="57" w:right="57"/>
    </w:pPr>
    <w:rPr>
      <w:i/>
      <w:iCs/>
    </w:rPr>
  </w:style>
  <w:style w:type="paragraph" w:customStyle="1" w:styleId="aa">
    <w:name w:val="Авторы"/>
    <w:basedOn w:val="a"/>
    <w:next w:val="a9"/>
    <w:uiPriority w:val="1"/>
    <w:qFormat/>
    <w:rsid w:val="00D3331A"/>
    <w:pPr>
      <w:spacing w:before="120" w:after="120"/>
    </w:pPr>
  </w:style>
  <w:style w:type="paragraph" w:customStyle="1" w:styleId="ab">
    <w:name w:val="Аннотация"/>
    <w:basedOn w:val="a"/>
    <w:link w:val="ac"/>
    <w:uiPriority w:val="99"/>
    <w:qFormat/>
    <w:rsid w:val="000125AE"/>
    <w:pPr>
      <w:spacing w:before="240"/>
      <w:ind w:left="567" w:right="567"/>
      <w:jc w:val="both"/>
    </w:pPr>
    <w:rPr>
      <w:sz w:val="20"/>
      <w:szCs w:val="20"/>
    </w:rPr>
  </w:style>
  <w:style w:type="paragraph" w:customStyle="1" w:styleId="ad">
    <w:name w:val="Основной текст материалов"/>
    <w:basedOn w:val="a"/>
    <w:uiPriority w:val="99"/>
    <w:qFormat/>
    <w:rsid w:val="00B80F88"/>
    <w:pPr>
      <w:ind w:firstLine="709"/>
      <w:jc w:val="both"/>
    </w:pPr>
  </w:style>
  <w:style w:type="paragraph" w:customStyle="1" w:styleId="ae">
    <w:name w:val="Название раздела"/>
    <w:basedOn w:val="a"/>
    <w:next w:val="ad"/>
    <w:link w:val="af"/>
    <w:qFormat/>
    <w:rsid w:val="00122110"/>
    <w:pPr>
      <w:keepNext/>
      <w:spacing w:before="240" w:after="240"/>
    </w:pPr>
    <w:rPr>
      <w:b/>
      <w:caps/>
      <w:sz w:val="20"/>
    </w:rPr>
  </w:style>
  <w:style w:type="paragraph" w:customStyle="1" w:styleId="af0">
    <w:name w:val="Литература"/>
    <w:basedOn w:val="a"/>
    <w:uiPriority w:val="99"/>
    <w:qFormat/>
    <w:rsid w:val="00E11C78"/>
    <w:pPr>
      <w:ind w:left="709" w:hanging="709"/>
    </w:pPr>
    <w:rPr>
      <w:sz w:val="20"/>
      <w:szCs w:val="20"/>
    </w:rPr>
  </w:style>
  <w:style w:type="character" w:styleId="af1">
    <w:name w:val="Placeholder Text"/>
    <w:basedOn w:val="a0"/>
    <w:uiPriority w:val="99"/>
    <w:semiHidden/>
    <w:rsid w:val="00122110"/>
    <w:rPr>
      <w:color w:val="808080"/>
    </w:rPr>
  </w:style>
  <w:style w:type="paragraph" w:customStyle="1" w:styleId="e-mail">
    <w:name w:val="e-mail"/>
    <w:basedOn w:val="a"/>
    <w:uiPriority w:val="3"/>
    <w:qFormat/>
    <w:rsid w:val="00F57826"/>
    <w:rPr>
      <w:u w:val="single"/>
    </w:rPr>
  </w:style>
  <w:style w:type="paragraph" w:styleId="af2">
    <w:name w:val="caption"/>
    <w:basedOn w:val="a"/>
    <w:next w:val="a"/>
    <w:uiPriority w:val="99"/>
    <w:qFormat/>
    <w:locked/>
    <w:rsid w:val="00F2595A"/>
    <w:rPr>
      <w:b/>
      <w:bCs/>
      <w:sz w:val="20"/>
      <w:szCs w:val="20"/>
    </w:rPr>
  </w:style>
  <w:style w:type="paragraph" w:customStyle="1" w:styleId="af3">
    <w:name w:val="Название таблицы"/>
    <w:basedOn w:val="af2"/>
    <w:uiPriority w:val="99"/>
    <w:qFormat/>
    <w:rsid w:val="00D3331A"/>
    <w:pPr>
      <w:keepNext/>
      <w:spacing w:before="240" w:after="120"/>
    </w:pPr>
    <w:rPr>
      <w:b w:val="0"/>
      <w:bCs w:val="0"/>
      <w:sz w:val="24"/>
      <w:szCs w:val="24"/>
    </w:rPr>
  </w:style>
  <w:style w:type="paragraph" w:customStyle="1" w:styleId="af4">
    <w:name w:val="Рисунок"/>
    <w:basedOn w:val="ad"/>
    <w:uiPriority w:val="99"/>
    <w:qFormat/>
    <w:rsid w:val="00122110"/>
    <w:pPr>
      <w:keepNext/>
      <w:jc w:val="center"/>
    </w:pPr>
    <w:rPr>
      <w:lang w:val="en-US"/>
    </w:rPr>
  </w:style>
  <w:style w:type="paragraph" w:customStyle="1" w:styleId="af5">
    <w:name w:val="Название рисунка"/>
    <w:basedOn w:val="ad"/>
    <w:uiPriority w:val="99"/>
    <w:qFormat/>
    <w:rsid w:val="000125AE"/>
    <w:pPr>
      <w:spacing w:before="120" w:after="240"/>
      <w:jc w:val="center"/>
    </w:pPr>
  </w:style>
  <w:style w:type="paragraph" w:customStyle="1" w:styleId="af6">
    <w:name w:val="Текст таблицы"/>
    <w:basedOn w:val="a"/>
    <w:uiPriority w:val="99"/>
    <w:qFormat/>
    <w:rsid w:val="003322B9"/>
    <w:pPr>
      <w:jc w:val="both"/>
    </w:pPr>
  </w:style>
  <w:style w:type="paragraph" w:styleId="af7">
    <w:name w:val="Balloon Text"/>
    <w:basedOn w:val="a"/>
    <w:link w:val="af8"/>
    <w:uiPriority w:val="99"/>
    <w:semiHidden/>
    <w:rsid w:val="003969B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Pr>
      <w:rFonts w:ascii="Tahoma" w:hAnsi="Tahoma" w:cs="Tahoma"/>
      <w:sz w:val="16"/>
      <w:szCs w:val="16"/>
    </w:rPr>
  </w:style>
  <w:style w:type="character" w:styleId="af9">
    <w:name w:val="annotation reference"/>
    <w:basedOn w:val="a0"/>
    <w:uiPriority w:val="99"/>
    <w:semiHidden/>
    <w:rsid w:val="003969BE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969B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3969B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afe">
    <w:name w:val="Заголовок аннотации"/>
    <w:basedOn w:val="ab"/>
    <w:link w:val="aff"/>
    <w:uiPriority w:val="99"/>
    <w:qFormat/>
    <w:rsid w:val="00D3331A"/>
    <w:rPr>
      <w:b/>
      <w:bCs/>
    </w:rPr>
  </w:style>
  <w:style w:type="character" w:customStyle="1" w:styleId="ac">
    <w:name w:val="Аннотация Знак"/>
    <w:basedOn w:val="a0"/>
    <w:link w:val="ab"/>
    <w:uiPriority w:val="99"/>
    <w:locked/>
    <w:rsid w:val="00D3331A"/>
    <w:rPr>
      <w:rFonts w:cs="Times New Roman"/>
      <w:lang w:val="ru-RU" w:eastAsia="ru-RU"/>
    </w:rPr>
  </w:style>
  <w:style w:type="character" w:customStyle="1" w:styleId="aff">
    <w:name w:val="Заголовок аннотации Знак"/>
    <w:basedOn w:val="ac"/>
    <w:link w:val="afe"/>
    <w:uiPriority w:val="99"/>
    <w:locked/>
    <w:rsid w:val="00D3331A"/>
    <w:rPr>
      <w:rFonts w:cs="Times New Roman"/>
      <w:b/>
      <w:bCs/>
      <w:lang w:val="ru-RU" w:eastAsia="ru-RU"/>
    </w:rPr>
  </w:style>
  <w:style w:type="paragraph" w:customStyle="1" w:styleId="aff0">
    <w:name w:val="Название доклада"/>
    <w:basedOn w:val="1"/>
    <w:next w:val="aa"/>
    <w:qFormat/>
    <w:rsid w:val="00D3331A"/>
  </w:style>
  <w:style w:type="paragraph" w:styleId="aff1">
    <w:name w:val="header"/>
    <w:basedOn w:val="a"/>
    <w:link w:val="aff2"/>
    <w:uiPriority w:val="99"/>
    <w:locked/>
    <w:rsid w:val="00B954A3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locked/>
    <w:rsid w:val="00B954A3"/>
    <w:rPr>
      <w:rFonts w:cs="Times New Roman"/>
      <w:sz w:val="24"/>
      <w:szCs w:val="24"/>
    </w:rPr>
  </w:style>
  <w:style w:type="paragraph" w:styleId="aff3">
    <w:name w:val="footer"/>
    <w:basedOn w:val="a"/>
    <w:link w:val="aff4"/>
    <w:uiPriority w:val="99"/>
    <w:locked/>
    <w:rsid w:val="00B954A3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locked/>
    <w:rsid w:val="00B954A3"/>
    <w:rPr>
      <w:rFonts w:cs="Times New Roman"/>
      <w:sz w:val="24"/>
      <w:szCs w:val="24"/>
    </w:rPr>
  </w:style>
  <w:style w:type="character" w:customStyle="1" w:styleId="aff5">
    <w:name w:val="Подстрочный"/>
    <w:basedOn w:val="a0"/>
    <w:uiPriority w:val="1"/>
    <w:qFormat/>
    <w:rsid w:val="00A00419"/>
    <w:rPr>
      <w:vertAlign w:val="subscript"/>
    </w:rPr>
  </w:style>
  <w:style w:type="character" w:customStyle="1" w:styleId="aff6">
    <w:name w:val="Надстрочный"/>
    <w:basedOn w:val="a0"/>
    <w:uiPriority w:val="1"/>
    <w:qFormat/>
    <w:rsid w:val="003110F4"/>
    <w:rPr>
      <w:vertAlign w:val="superscript"/>
    </w:rPr>
  </w:style>
  <w:style w:type="character" w:customStyle="1" w:styleId="aff7">
    <w:name w:val="Курсив"/>
    <w:basedOn w:val="a0"/>
    <w:uiPriority w:val="1"/>
    <w:qFormat/>
    <w:rsid w:val="00A00419"/>
    <w:rPr>
      <w:i/>
    </w:rPr>
  </w:style>
  <w:style w:type="character" w:customStyle="1" w:styleId="af">
    <w:name w:val="Название раздела Знак"/>
    <w:basedOn w:val="a0"/>
    <w:link w:val="ae"/>
    <w:rsid w:val="00122110"/>
    <w:rPr>
      <w:b/>
      <w:cap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comodelling.ru/molchanov/pages.php-id=mathbioschool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mai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mail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C978B-297E-4798-A61E-F141E63F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ДОКЛАДА НАЗВАНИЕ ДОКЛАДА НАЗВАНИЕ ДОКЛАДА</vt:lpstr>
    </vt:vector>
  </TitlesOfParts>
  <Company>Ecomodelling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Template_EMM</dc:title>
  <dc:subject/>
  <dc:creator>Mikh</dc:creator>
  <cp:keywords/>
  <dc:description/>
  <cp:lastModifiedBy>Ximikadze</cp:lastModifiedBy>
  <cp:revision>4</cp:revision>
  <cp:lastPrinted>2017-02-28T12:18:00Z</cp:lastPrinted>
  <dcterms:created xsi:type="dcterms:W3CDTF">2023-04-14T11:09:00Z</dcterms:created>
  <dcterms:modified xsi:type="dcterms:W3CDTF">2023-04-24T15:00:00Z</dcterms:modified>
</cp:coreProperties>
</file>